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Default="002B6B8B"/>
    <w:p w:rsidR="00847AA5" w:rsidRPr="00847AA5" w:rsidRDefault="00847AA5" w:rsidP="00847AA5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proofErr w:type="spellStart"/>
      <w:r w:rsidRPr="00847AA5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>Ketten-</w:t>
      </w:r>
      <w:proofErr w:type="gramStart"/>
      <w:r w:rsidRPr="00847AA5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>Spezialöl</w:t>
      </w:r>
      <w:proofErr w:type="spellEnd"/>
      <w:r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>(</w:t>
      </w:r>
      <w:proofErr w:type="spellStart"/>
      <w:proofErr w:type="gramEnd"/>
      <w:r>
        <w:rPr>
          <w:rFonts w:ascii="Arial" w:hAnsi="Arial" w:cs="Arial"/>
          <w:b/>
          <w:color w:val="000000" w:themeColor="text1"/>
          <w:sz w:val="36"/>
          <w:szCs w:val="36"/>
        </w:rPr>
        <w:t>U</w:t>
      </w:r>
      <w:r w:rsidRPr="00847AA5">
        <w:rPr>
          <w:rFonts w:ascii="Arial" w:hAnsi="Arial" w:cs="Arial"/>
          <w:b/>
          <w:color w:val="000000" w:themeColor="text1"/>
          <w:sz w:val="36"/>
          <w:szCs w:val="36"/>
        </w:rPr>
        <w:t>lei</w:t>
      </w:r>
      <w:proofErr w:type="spellEnd"/>
      <w:r w:rsidRPr="00847AA5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>
        <w:rPr>
          <w:rFonts w:ascii="Arial" w:hAnsi="Arial" w:cs="Arial"/>
          <w:b/>
          <w:color w:val="000000" w:themeColor="text1"/>
          <w:sz w:val="36"/>
          <w:szCs w:val="36"/>
        </w:rPr>
        <w:t>special</w:t>
      </w:r>
      <w:r w:rsidRPr="00847AA5">
        <w:rPr>
          <w:rFonts w:ascii="Arial" w:hAnsi="Arial" w:cs="Arial"/>
          <w:b/>
          <w:color w:val="000000" w:themeColor="text1"/>
          <w:sz w:val="36"/>
          <w:szCs w:val="36"/>
        </w:rPr>
        <w:t xml:space="preserve"> de </w:t>
      </w:r>
      <w:proofErr w:type="spellStart"/>
      <w:r w:rsidRPr="00847AA5">
        <w:rPr>
          <w:rFonts w:ascii="Arial" w:hAnsi="Arial" w:cs="Arial"/>
          <w:b/>
          <w:color w:val="000000" w:themeColor="text1"/>
          <w:sz w:val="36"/>
          <w:szCs w:val="36"/>
        </w:rPr>
        <w:t>lanţ</w:t>
      </w:r>
      <w:proofErr w:type="spellEnd"/>
      <w:r>
        <w:rPr>
          <w:rFonts w:ascii="Arial" w:hAnsi="Arial" w:cs="Arial"/>
          <w:b/>
          <w:color w:val="000000" w:themeColor="text1"/>
          <w:sz w:val="36"/>
          <w:szCs w:val="36"/>
        </w:rPr>
        <w:t>)</w:t>
      </w:r>
    </w:p>
    <w:p w:rsidR="00847AA5" w:rsidRDefault="00847AA5"/>
    <w:p w:rsidR="00847AA5" w:rsidRDefault="00847AA5" w:rsidP="00847AA5">
      <w:pPr>
        <w:jc w:val="center"/>
      </w:pPr>
      <w:r>
        <w:rPr>
          <w:noProof/>
        </w:rPr>
        <w:drawing>
          <wp:inline distT="0" distB="0" distL="0" distR="0">
            <wp:extent cx="685800" cy="1600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AA5" w:rsidRDefault="00847AA5" w:rsidP="00847AA5">
      <w:pPr>
        <w:jc w:val="center"/>
      </w:pPr>
    </w:p>
    <w:p w:rsidR="00847AA5" w:rsidRPr="00847AA5" w:rsidRDefault="00847AA5" w:rsidP="00847AA5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847AA5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847AA5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47AA5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847AA5">
        <w:rPr>
          <w:rFonts w:ascii="Arial" w:hAnsi="Arial" w:cs="Arial"/>
          <w:b/>
          <w:sz w:val="24"/>
          <w:szCs w:val="24"/>
          <w:u w:val="single"/>
        </w:rPr>
        <w:t>:</w:t>
      </w:r>
    </w:p>
    <w:p w:rsidR="00847AA5" w:rsidRDefault="00847AA5" w:rsidP="00847AA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847AA5">
        <w:rPr>
          <w:rFonts w:ascii="Arial" w:hAnsi="Arial" w:cs="Arial"/>
          <w:sz w:val="24"/>
          <w:szCs w:val="24"/>
        </w:rPr>
        <w:t>Dizolvarea</w:t>
      </w:r>
      <w:proofErr w:type="spellEnd"/>
      <w:r w:rsidRPr="00847A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7AA5">
        <w:rPr>
          <w:rFonts w:ascii="Arial" w:hAnsi="Arial" w:cs="Arial"/>
          <w:sz w:val="24"/>
          <w:szCs w:val="24"/>
        </w:rPr>
        <w:t>murdăriilor</w:t>
      </w:r>
      <w:proofErr w:type="spellEnd"/>
      <w:r w:rsidRPr="00847A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7AA5"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  <w:r w:rsidRPr="00847A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7AA5">
        <w:rPr>
          <w:rFonts w:ascii="Arial" w:hAnsi="Arial" w:cs="Arial"/>
          <w:sz w:val="24"/>
          <w:szCs w:val="24"/>
        </w:rPr>
        <w:t>lubrifiant</w:t>
      </w:r>
      <w:r>
        <w:rPr>
          <w:rFonts w:ascii="Arial" w:hAnsi="Arial" w:cs="Arial"/>
          <w:sz w:val="24"/>
          <w:szCs w:val="24"/>
        </w:rPr>
        <w:t>ilor</w:t>
      </w:r>
      <w:proofErr w:type="spellEnd"/>
      <w:r w:rsidRPr="00847A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7AA5">
        <w:rPr>
          <w:rFonts w:ascii="Arial" w:hAnsi="Arial" w:cs="Arial"/>
          <w:sz w:val="24"/>
          <w:szCs w:val="24"/>
        </w:rPr>
        <w:t>vechi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pana</w:t>
      </w:r>
      <w:proofErr w:type="spellEnd"/>
      <w:r>
        <w:rPr>
          <w:rFonts w:ascii="Arial" w:hAnsi="Arial" w:cs="Arial"/>
          <w:sz w:val="24"/>
          <w:szCs w:val="24"/>
        </w:rPr>
        <w:t xml:space="preserve"> la</w:t>
      </w:r>
      <w:r w:rsidRPr="00847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80 de </w:t>
      </w:r>
      <w:proofErr w:type="spellStart"/>
      <w:r>
        <w:rPr>
          <w:rFonts w:ascii="Arial" w:hAnsi="Arial" w:cs="Arial"/>
          <w:sz w:val="24"/>
          <w:szCs w:val="24"/>
        </w:rPr>
        <w:t>straturi</w:t>
      </w:r>
      <w:proofErr w:type="spellEnd"/>
      <w:r w:rsidRPr="00847AA5">
        <w:rPr>
          <w:rFonts w:ascii="Arial" w:hAnsi="Arial" w:cs="Arial"/>
          <w:sz w:val="24"/>
          <w:szCs w:val="24"/>
        </w:rPr>
        <w:t xml:space="preserve">. </w:t>
      </w:r>
    </w:p>
    <w:p w:rsidR="00847AA5" w:rsidRDefault="00847AA5" w:rsidP="00847A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47AA5" w:rsidRDefault="00847AA5" w:rsidP="00847A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47AA5" w:rsidRPr="00847AA5" w:rsidRDefault="00847AA5" w:rsidP="00847AA5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847AA5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847AA5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847AA5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847AA5">
        <w:rPr>
          <w:rFonts w:ascii="Arial" w:hAnsi="Arial" w:cs="Arial"/>
          <w:b/>
          <w:sz w:val="24"/>
          <w:szCs w:val="24"/>
          <w:u w:val="single"/>
        </w:rPr>
        <w:t>:</w:t>
      </w:r>
    </w:p>
    <w:p w:rsidR="00847AA5" w:rsidRDefault="00847AA5" w:rsidP="00847AA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847AA5">
        <w:rPr>
          <w:rFonts w:ascii="Arial" w:hAnsi="Arial" w:cs="Arial"/>
          <w:sz w:val="24"/>
          <w:szCs w:val="24"/>
        </w:rPr>
        <w:t>Protejează</w:t>
      </w:r>
      <w:proofErr w:type="spellEnd"/>
      <w:r w:rsidRPr="00847AA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straturile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formate</w:t>
      </w:r>
      <w:proofErr w:type="spellEnd"/>
      <w:r>
        <w:rPr>
          <w:rFonts w:ascii="Arial" w:hAnsi="Arial" w:cs="Arial"/>
          <w:sz w:val="24"/>
          <w:szCs w:val="24"/>
        </w:rPr>
        <w:t xml:space="preserve"> de</w:t>
      </w:r>
      <w:r w:rsidRPr="00847A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7AA5">
        <w:rPr>
          <w:rFonts w:ascii="Arial" w:hAnsi="Arial" w:cs="Arial"/>
          <w:sz w:val="24"/>
          <w:szCs w:val="24"/>
        </w:rPr>
        <w:t>coro</w:t>
      </w:r>
      <w:r>
        <w:rPr>
          <w:rFonts w:ascii="Arial" w:hAnsi="Arial" w:cs="Arial"/>
          <w:sz w:val="24"/>
          <w:szCs w:val="24"/>
        </w:rPr>
        <w:t>ziune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îmbunătăţeşte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caracteristicile</w:t>
      </w:r>
      <w:proofErr w:type="spellEnd"/>
      <w:r w:rsidRPr="00847A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7AA5">
        <w:rPr>
          <w:rFonts w:ascii="Arial" w:hAnsi="Arial" w:cs="Arial"/>
          <w:sz w:val="24"/>
          <w:szCs w:val="24"/>
        </w:rPr>
        <w:t>tehnice</w:t>
      </w:r>
      <w:proofErr w:type="spellEnd"/>
      <w:r w:rsidRPr="00847AA5">
        <w:rPr>
          <w:rFonts w:ascii="Arial" w:hAnsi="Arial" w:cs="Arial"/>
          <w:sz w:val="24"/>
          <w:szCs w:val="24"/>
        </w:rPr>
        <w:t xml:space="preserve">. </w:t>
      </w:r>
    </w:p>
    <w:p w:rsidR="00847AA5" w:rsidRDefault="00847AA5" w:rsidP="00847A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47AA5" w:rsidRDefault="00847AA5" w:rsidP="00847A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47AA5" w:rsidRPr="00847AA5" w:rsidRDefault="00847AA5" w:rsidP="00847AA5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847AA5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847AA5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47AA5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847AA5">
        <w:rPr>
          <w:rFonts w:ascii="Arial" w:hAnsi="Arial" w:cs="Arial"/>
          <w:b/>
          <w:sz w:val="24"/>
          <w:szCs w:val="24"/>
          <w:u w:val="single"/>
        </w:rPr>
        <w:t>:</w:t>
      </w:r>
    </w:p>
    <w:p w:rsidR="00847AA5" w:rsidRDefault="00847AA5" w:rsidP="00847AA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Bun </w:t>
      </w:r>
      <w:proofErr w:type="spellStart"/>
      <w:r>
        <w:rPr>
          <w:rFonts w:ascii="Arial" w:hAnsi="Arial" w:cs="Arial"/>
          <w:sz w:val="24"/>
          <w:szCs w:val="24"/>
        </w:rPr>
        <w:t>penetrant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chiar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la temperature </w:t>
      </w:r>
      <w:proofErr w:type="spellStart"/>
      <w:r>
        <w:rPr>
          <w:rFonts w:ascii="Arial" w:hAnsi="Arial" w:cs="Arial"/>
          <w:sz w:val="24"/>
          <w:szCs w:val="24"/>
        </w:rPr>
        <w:t>scazute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ude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47AA5" w:rsidRDefault="00847AA5" w:rsidP="00847AA5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847AA5">
        <w:rPr>
          <w:rFonts w:ascii="Arial" w:hAnsi="Arial" w:cs="Arial"/>
          <w:sz w:val="24"/>
          <w:szCs w:val="24"/>
        </w:rPr>
        <w:t>Rezistenţa</w:t>
      </w:r>
      <w:proofErr w:type="spellEnd"/>
      <w:r w:rsidRPr="00847AA5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47AA5">
        <w:rPr>
          <w:rFonts w:ascii="Arial" w:hAnsi="Arial" w:cs="Arial"/>
          <w:sz w:val="24"/>
          <w:szCs w:val="24"/>
        </w:rPr>
        <w:t>temperatură</w:t>
      </w:r>
      <w:proofErr w:type="spellEnd"/>
      <w:r w:rsidRPr="00847AA5">
        <w:rPr>
          <w:rFonts w:ascii="Arial" w:hAnsi="Arial" w:cs="Arial"/>
          <w:sz w:val="24"/>
          <w:szCs w:val="24"/>
        </w:rPr>
        <w:t>: - 40 °</w:t>
      </w:r>
    </w:p>
    <w:p w:rsidR="00F27436" w:rsidRDefault="00F27436" w:rsidP="00847A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7436" w:rsidRDefault="00F27436" w:rsidP="00847A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47AA5" w:rsidRDefault="00847AA5" w:rsidP="00847AA5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847AA5" w:rsidTr="00F56A30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847AA5" w:rsidRDefault="00847AA5" w:rsidP="00847AA5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</w:pPr>
            <w:proofErr w:type="spellStart"/>
            <w:r w:rsidRPr="00847AA5"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>Ketten-Spezialöl</w:t>
            </w:r>
            <w:proofErr w:type="spellEnd"/>
          </w:p>
          <w:p w:rsidR="00847AA5" w:rsidRPr="00042B53" w:rsidRDefault="00847AA5" w:rsidP="00847AA5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36"/>
                <w:szCs w:val="36"/>
              </w:rPr>
              <w:t>(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U</w:t>
            </w:r>
            <w:r w:rsidRPr="00847AA5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lei</w:t>
            </w:r>
            <w:proofErr w:type="spellEnd"/>
            <w:r w:rsidRPr="00847AA5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special</w:t>
            </w:r>
            <w:r w:rsidRPr="00847AA5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de </w:t>
            </w:r>
            <w:proofErr w:type="spellStart"/>
            <w:r w:rsidRPr="00847AA5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lanţ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847AA5" w:rsidRPr="002C5AA4" w:rsidRDefault="00847AA5" w:rsidP="00F56A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847AA5" w:rsidRDefault="00847AA5" w:rsidP="00F56A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847AA5" w:rsidRPr="002C5AA4" w:rsidRDefault="00847AA5" w:rsidP="00F56A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847AA5" w:rsidTr="00F56A30">
        <w:trPr>
          <w:trHeight w:val="557"/>
        </w:trPr>
        <w:tc>
          <w:tcPr>
            <w:tcW w:w="5598" w:type="dxa"/>
            <w:tcBorders>
              <w:right w:val="single" w:sz="4" w:space="0" w:color="auto"/>
            </w:tcBorders>
          </w:tcPr>
          <w:p w:rsidR="00847AA5" w:rsidRPr="00E57BF5" w:rsidRDefault="00847AA5" w:rsidP="00F27436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00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="00F27436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Flacon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847AA5" w:rsidRPr="00E57BF5" w:rsidRDefault="00F27436" w:rsidP="00F56A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1/10</w:t>
            </w:r>
            <w:r w:rsidR="00847AA5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847AA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847AA5" w:rsidRPr="00E57BF5" w:rsidRDefault="00F27436" w:rsidP="00F56A30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</w:t>
            </w:r>
            <w:r w:rsidR="00847AA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,30</w:t>
            </w:r>
          </w:p>
        </w:tc>
      </w:tr>
    </w:tbl>
    <w:p w:rsidR="00847AA5" w:rsidRPr="00847AA5" w:rsidRDefault="00847AA5" w:rsidP="00847AA5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847AA5" w:rsidRPr="00847AA5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7AA5"/>
    <w:rsid w:val="002B6B8B"/>
    <w:rsid w:val="00421EA1"/>
    <w:rsid w:val="00847AA5"/>
    <w:rsid w:val="00F2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7AA5"/>
    <w:pPr>
      <w:spacing w:after="0" w:line="240" w:lineRule="auto"/>
    </w:pPr>
  </w:style>
  <w:style w:type="table" w:styleId="TableGrid">
    <w:name w:val="Table Grid"/>
    <w:basedOn w:val="TableNormal"/>
    <w:uiPriority w:val="59"/>
    <w:rsid w:val="00847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2010-12-06T20:47:00Z</dcterms:created>
  <dcterms:modified xsi:type="dcterms:W3CDTF">2010-12-06T20:58:00Z</dcterms:modified>
</cp:coreProperties>
</file>